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5C" w:rsidRDefault="00914C5C" w:rsidP="00914C5C">
      <w:pPr>
        <w:pStyle w:val="1"/>
        <w:rPr>
          <w:sz w:val="18"/>
          <w:szCs w:val="18"/>
        </w:rPr>
      </w:pPr>
      <w:r>
        <w:rPr>
          <w:b/>
          <w:sz w:val="18"/>
          <w:szCs w:val="18"/>
        </w:rPr>
        <w:tab/>
      </w:r>
    </w:p>
    <w:p w:rsidR="00914C5C" w:rsidRDefault="00914C5C" w:rsidP="00914C5C">
      <w:pPr>
        <w:rPr>
          <w:sz w:val="18"/>
          <w:szCs w:val="18"/>
        </w:rPr>
      </w:pPr>
    </w:p>
    <w:p w:rsidR="00914C5C" w:rsidRDefault="00914C5C" w:rsidP="00914C5C">
      <w:pPr>
        <w:rPr>
          <w:sz w:val="18"/>
          <w:szCs w:val="18"/>
        </w:rPr>
      </w:pPr>
    </w:p>
    <w:p w:rsidR="00914C5C" w:rsidRDefault="00914C5C" w:rsidP="00914C5C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УТВЕРЖДАЮ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proofErr w:type="spellStart"/>
      <w:r>
        <w:rPr>
          <w:b/>
          <w:sz w:val="18"/>
          <w:szCs w:val="18"/>
        </w:rPr>
        <w:t>УТВЕРЖДАЮ</w:t>
      </w:r>
      <w:proofErr w:type="spellEnd"/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 xml:space="preserve">Начальник </w:t>
      </w:r>
      <w:r w:rsidR="00E87B5E">
        <w:rPr>
          <w:sz w:val="18"/>
          <w:szCs w:val="18"/>
        </w:rPr>
        <w:t xml:space="preserve">отдела </w:t>
      </w:r>
      <w:r>
        <w:rPr>
          <w:sz w:val="18"/>
          <w:szCs w:val="18"/>
        </w:rPr>
        <w:t>ФК и С управления</w:t>
      </w:r>
      <w:r>
        <w:rPr>
          <w:sz w:val="18"/>
          <w:szCs w:val="18"/>
        </w:rPr>
        <w:tab/>
        <w:t>Директор МАУ ДО ДЮСШ-2</w:t>
      </w:r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>по социальным вопросам</w:t>
      </w:r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 xml:space="preserve">администрации </w:t>
      </w:r>
      <w:proofErr w:type="spellStart"/>
      <w:r>
        <w:rPr>
          <w:sz w:val="18"/>
          <w:szCs w:val="18"/>
        </w:rPr>
        <w:t>г.о</w:t>
      </w:r>
      <w:proofErr w:type="spellEnd"/>
      <w:r>
        <w:rPr>
          <w:sz w:val="18"/>
          <w:szCs w:val="18"/>
        </w:rPr>
        <w:t xml:space="preserve">. Троицк </w:t>
      </w:r>
      <w:r>
        <w:rPr>
          <w:sz w:val="18"/>
          <w:szCs w:val="18"/>
        </w:rPr>
        <w:tab/>
        <w:t>_______________ В.В. Прохода</w:t>
      </w:r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>в городе Москве</w:t>
      </w:r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 xml:space="preserve">_________________ С.А. </w:t>
      </w:r>
      <w:proofErr w:type="spellStart"/>
      <w:r>
        <w:rPr>
          <w:sz w:val="18"/>
          <w:szCs w:val="18"/>
        </w:rPr>
        <w:t>Мискун</w:t>
      </w:r>
      <w:proofErr w:type="spellEnd"/>
    </w:p>
    <w:p w:rsidR="00914C5C" w:rsidRDefault="00404F8E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 xml:space="preserve"> «____» ноября 2017</w:t>
      </w:r>
      <w:r w:rsidR="00914C5C">
        <w:rPr>
          <w:sz w:val="18"/>
          <w:szCs w:val="18"/>
        </w:rPr>
        <w:t xml:space="preserve"> г.                              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  <w:t xml:space="preserve">  «____» ноября 2017</w:t>
      </w:r>
      <w:r w:rsidR="00914C5C">
        <w:rPr>
          <w:sz w:val="18"/>
          <w:szCs w:val="18"/>
        </w:rPr>
        <w:t xml:space="preserve"> г.</w:t>
      </w:r>
    </w:p>
    <w:p w:rsidR="00914C5C" w:rsidRDefault="00914C5C" w:rsidP="00914C5C">
      <w:pPr>
        <w:ind w:left="4962" w:hanging="4962"/>
        <w:rPr>
          <w:sz w:val="18"/>
          <w:szCs w:val="18"/>
        </w:rPr>
      </w:pPr>
      <w:r>
        <w:rPr>
          <w:sz w:val="18"/>
          <w:szCs w:val="18"/>
        </w:rPr>
        <w:tab/>
      </w:r>
    </w:p>
    <w:p w:rsidR="00914C5C" w:rsidRDefault="00914C5C" w:rsidP="00914C5C">
      <w:pPr>
        <w:rPr>
          <w:sz w:val="18"/>
          <w:szCs w:val="18"/>
        </w:rPr>
      </w:pPr>
    </w:p>
    <w:p w:rsidR="00914C5C" w:rsidRDefault="00914C5C" w:rsidP="00914C5C">
      <w:pPr>
        <w:pStyle w:val="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ПОЛОЖЕНИЕ</w:t>
      </w:r>
    </w:p>
    <w:p w:rsidR="00914C5C" w:rsidRDefault="00914C5C" w:rsidP="00914C5C">
      <w:pPr>
        <w:pStyle w:val="2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О проведении </w:t>
      </w:r>
      <w:r w:rsidRPr="00914C5C">
        <w:rPr>
          <w:b w:val="0"/>
          <w:sz w:val="18"/>
          <w:szCs w:val="18"/>
        </w:rPr>
        <w:t>Х</w:t>
      </w:r>
      <w:r>
        <w:rPr>
          <w:b w:val="0"/>
          <w:sz w:val="18"/>
          <w:szCs w:val="18"/>
          <w:lang w:val="en-US"/>
        </w:rPr>
        <w:t>II</w:t>
      </w:r>
      <w:r w:rsidR="00404F8E">
        <w:rPr>
          <w:b w:val="0"/>
          <w:sz w:val="18"/>
          <w:szCs w:val="18"/>
          <w:lang w:val="en-US"/>
        </w:rPr>
        <w:t>I</w:t>
      </w:r>
      <w:r>
        <w:rPr>
          <w:b w:val="0"/>
          <w:sz w:val="18"/>
          <w:szCs w:val="18"/>
        </w:rPr>
        <w:t xml:space="preserve"> Новогоднего турнира «Сластена» по борьбе самбо среди юношей и девушек</w:t>
      </w:r>
    </w:p>
    <w:p w:rsidR="00914C5C" w:rsidRDefault="00914C5C" w:rsidP="00914C5C">
      <w:pPr>
        <w:rPr>
          <w:sz w:val="18"/>
          <w:szCs w:val="18"/>
        </w:rPr>
      </w:pPr>
    </w:p>
    <w:p w:rsidR="00914C5C" w:rsidRDefault="00914C5C" w:rsidP="00914C5C">
      <w:pPr>
        <w:numPr>
          <w:ilvl w:val="0"/>
          <w:numId w:val="1"/>
        </w:num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Цели и задачи: </w:t>
      </w:r>
    </w:p>
    <w:p w:rsidR="00914C5C" w:rsidRDefault="00914C5C" w:rsidP="00914C5C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популяризация борьбы самбо в г. Троицке </w:t>
      </w:r>
    </w:p>
    <w:p w:rsidR="00914C5C" w:rsidRDefault="00914C5C" w:rsidP="00914C5C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укрепление спортивных связей между городами России</w:t>
      </w:r>
    </w:p>
    <w:p w:rsidR="00914C5C" w:rsidRDefault="00914C5C" w:rsidP="00914C5C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повышение спортивного мастерства</w:t>
      </w:r>
    </w:p>
    <w:p w:rsidR="00914C5C" w:rsidRDefault="00914C5C" w:rsidP="00914C5C">
      <w:pPr>
        <w:numPr>
          <w:ilvl w:val="0"/>
          <w:numId w:val="1"/>
        </w:num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Сроки и место проведения:</w:t>
      </w:r>
    </w:p>
    <w:p w:rsidR="00914C5C" w:rsidRDefault="00914C5C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>Соревнования проводятся</w:t>
      </w:r>
      <w:r w:rsidR="00404F8E">
        <w:rPr>
          <w:sz w:val="18"/>
          <w:szCs w:val="18"/>
        </w:rPr>
        <w:t xml:space="preserve"> в г. Троицке МАУ ДО ДЮСШ-2   23 декабря 2017</w:t>
      </w:r>
      <w:r>
        <w:rPr>
          <w:sz w:val="18"/>
          <w:szCs w:val="18"/>
        </w:rPr>
        <w:t xml:space="preserve"> г. Взвешивание участников 09-00 до 10-00ч. начало соревнований в 11-00 ч. Торжественное открытие в 10-45 ч.</w:t>
      </w:r>
    </w:p>
    <w:p w:rsidR="00914C5C" w:rsidRDefault="00914C5C" w:rsidP="00914C5C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3. Руководство проведением турнира и судейство:</w:t>
      </w:r>
    </w:p>
    <w:p w:rsidR="00914C5C" w:rsidRDefault="00914C5C" w:rsidP="00914C5C">
      <w:pPr>
        <w:pStyle w:val="21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Общее руководство проведением и организацией турнира осуществляется оргкомитетом турнира в составе представителей ДЮСШ-2 и отделения борьбы самбо. Непосредственное проведение соревнований возлагается на главную судейскую </w:t>
      </w:r>
      <w:r w:rsidR="00404F8E">
        <w:rPr>
          <w:sz w:val="18"/>
          <w:szCs w:val="18"/>
        </w:rPr>
        <w:t>коллегию: главный судья, судья МК Козий А.С., (г. Одинцово), главный секретарь – судья ВК Булатов А.А. (г. Протвино)</w:t>
      </w:r>
    </w:p>
    <w:p w:rsidR="00914C5C" w:rsidRDefault="00914C5C" w:rsidP="00914C5C">
      <w:pPr>
        <w:numPr>
          <w:ilvl w:val="0"/>
          <w:numId w:val="1"/>
        </w:num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Участники соревнований:</w:t>
      </w:r>
    </w:p>
    <w:p w:rsidR="00914C5C" w:rsidRDefault="00914C5C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К участию в соревнованиях допускаются юноши:</w:t>
      </w:r>
    </w:p>
    <w:p w:rsidR="00914C5C" w:rsidRDefault="00404F8E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>2008-2009</w:t>
      </w:r>
      <w:r w:rsidR="00914C5C">
        <w:rPr>
          <w:sz w:val="18"/>
          <w:szCs w:val="18"/>
        </w:rPr>
        <w:t xml:space="preserve"> г.р. –   </w:t>
      </w:r>
      <w:r>
        <w:rPr>
          <w:sz w:val="18"/>
          <w:szCs w:val="18"/>
        </w:rPr>
        <w:t xml:space="preserve">26 </w:t>
      </w:r>
      <w:proofErr w:type="gramStart"/>
      <w:r>
        <w:rPr>
          <w:sz w:val="18"/>
          <w:szCs w:val="18"/>
        </w:rPr>
        <w:t>кг.,</w:t>
      </w:r>
      <w:proofErr w:type="gramEnd"/>
      <w:r>
        <w:rPr>
          <w:sz w:val="18"/>
          <w:szCs w:val="18"/>
        </w:rPr>
        <w:t xml:space="preserve"> </w:t>
      </w:r>
      <w:r w:rsidR="00914C5C">
        <w:rPr>
          <w:sz w:val="18"/>
          <w:szCs w:val="18"/>
        </w:rPr>
        <w:t xml:space="preserve">29 </w:t>
      </w:r>
      <w:r w:rsidR="005A565A">
        <w:rPr>
          <w:sz w:val="18"/>
          <w:szCs w:val="18"/>
        </w:rPr>
        <w:t>кг.</w:t>
      </w:r>
      <w:r w:rsidR="00E87B5E">
        <w:rPr>
          <w:sz w:val="18"/>
          <w:szCs w:val="18"/>
        </w:rPr>
        <w:t xml:space="preserve">, </w:t>
      </w:r>
      <w:r>
        <w:rPr>
          <w:sz w:val="18"/>
          <w:szCs w:val="18"/>
        </w:rPr>
        <w:t>32</w:t>
      </w:r>
      <w:r w:rsidR="00914C5C">
        <w:rPr>
          <w:sz w:val="18"/>
          <w:szCs w:val="18"/>
        </w:rPr>
        <w:t xml:space="preserve"> </w:t>
      </w:r>
      <w:r w:rsidR="005A565A">
        <w:rPr>
          <w:sz w:val="18"/>
          <w:szCs w:val="18"/>
        </w:rPr>
        <w:t>кг.</w:t>
      </w:r>
      <w:r>
        <w:rPr>
          <w:sz w:val="18"/>
          <w:szCs w:val="18"/>
        </w:rPr>
        <w:t xml:space="preserve"> 35</w:t>
      </w:r>
      <w:r w:rsidR="00914C5C">
        <w:rPr>
          <w:sz w:val="18"/>
          <w:szCs w:val="18"/>
        </w:rPr>
        <w:t xml:space="preserve"> </w:t>
      </w:r>
      <w:r w:rsidR="005A565A">
        <w:rPr>
          <w:sz w:val="18"/>
          <w:szCs w:val="18"/>
        </w:rPr>
        <w:t>кг.</w:t>
      </w:r>
      <w:r>
        <w:rPr>
          <w:sz w:val="18"/>
          <w:szCs w:val="18"/>
        </w:rPr>
        <w:t xml:space="preserve"> 38</w:t>
      </w:r>
      <w:r w:rsidR="00914C5C">
        <w:rPr>
          <w:sz w:val="18"/>
          <w:szCs w:val="18"/>
        </w:rPr>
        <w:t xml:space="preserve"> </w:t>
      </w:r>
      <w:r w:rsidR="005A565A">
        <w:rPr>
          <w:sz w:val="18"/>
          <w:szCs w:val="18"/>
        </w:rPr>
        <w:t>кг.</w:t>
      </w:r>
      <w:r>
        <w:rPr>
          <w:sz w:val="18"/>
          <w:szCs w:val="18"/>
        </w:rPr>
        <w:t xml:space="preserve"> 41</w:t>
      </w:r>
      <w:r w:rsidR="00914C5C">
        <w:rPr>
          <w:sz w:val="18"/>
          <w:szCs w:val="18"/>
        </w:rPr>
        <w:t xml:space="preserve"> </w:t>
      </w:r>
      <w:r w:rsidR="005A565A">
        <w:rPr>
          <w:sz w:val="18"/>
          <w:szCs w:val="18"/>
        </w:rPr>
        <w:t>кг.</w:t>
      </w:r>
      <w:r>
        <w:rPr>
          <w:sz w:val="18"/>
          <w:szCs w:val="18"/>
        </w:rPr>
        <w:t xml:space="preserve"> 44</w:t>
      </w:r>
      <w:r w:rsidR="00914C5C">
        <w:rPr>
          <w:sz w:val="18"/>
          <w:szCs w:val="18"/>
        </w:rPr>
        <w:t xml:space="preserve"> </w:t>
      </w:r>
      <w:proofErr w:type="gramStart"/>
      <w:r w:rsidR="00914C5C">
        <w:rPr>
          <w:sz w:val="18"/>
          <w:szCs w:val="18"/>
        </w:rPr>
        <w:t>кг.</w:t>
      </w:r>
      <w:r>
        <w:rPr>
          <w:sz w:val="18"/>
          <w:szCs w:val="18"/>
        </w:rPr>
        <w:t>,</w:t>
      </w:r>
      <w:proofErr w:type="gramEnd"/>
      <w:r>
        <w:rPr>
          <w:sz w:val="18"/>
          <w:szCs w:val="18"/>
        </w:rPr>
        <w:t xml:space="preserve"> 47 кг., 50 кг., 53 кг. + 53 кг. (до 62 кг.) время схватки 3</w:t>
      </w:r>
      <w:r w:rsidR="00914C5C">
        <w:rPr>
          <w:sz w:val="18"/>
          <w:szCs w:val="18"/>
        </w:rPr>
        <w:t xml:space="preserve"> мин.</w:t>
      </w:r>
      <w:r>
        <w:rPr>
          <w:sz w:val="18"/>
          <w:szCs w:val="18"/>
        </w:rPr>
        <w:t xml:space="preserve"> В весовой категории 41 кг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и 53 кг. допускается 2007 г.р.</w:t>
      </w:r>
    </w:p>
    <w:p w:rsidR="005A565A" w:rsidRDefault="00404F8E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2004-2005 г.р. (девушки) – 37 </w:t>
      </w:r>
      <w:proofErr w:type="gramStart"/>
      <w:r>
        <w:rPr>
          <w:sz w:val="18"/>
          <w:szCs w:val="18"/>
        </w:rPr>
        <w:t>кг.,</w:t>
      </w:r>
      <w:proofErr w:type="gramEnd"/>
      <w:r>
        <w:rPr>
          <w:sz w:val="18"/>
          <w:szCs w:val="18"/>
        </w:rPr>
        <w:t xml:space="preserve"> 51</w:t>
      </w:r>
      <w:r w:rsidR="005A565A">
        <w:rPr>
          <w:sz w:val="18"/>
          <w:szCs w:val="18"/>
        </w:rPr>
        <w:t xml:space="preserve"> кг.</w:t>
      </w:r>
    </w:p>
    <w:p w:rsidR="00404F8E" w:rsidRDefault="00404F8E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2001-2002 г.р. (девушки) – 56 </w:t>
      </w:r>
      <w:proofErr w:type="gramStart"/>
      <w:r>
        <w:rPr>
          <w:sz w:val="18"/>
          <w:szCs w:val="18"/>
        </w:rPr>
        <w:t>кг.,</w:t>
      </w:r>
      <w:proofErr w:type="gramEnd"/>
      <w:r>
        <w:rPr>
          <w:sz w:val="18"/>
          <w:szCs w:val="18"/>
        </w:rPr>
        <w:t xml:space="preserve"> 65 кг.</w:t>
      </w:r>
    </w:p>
    <w:p w:rsidR="00914C5C" w:rsidRDefault="00914C5C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Соревнования проводятся по действующим правилам, утвержденных Всероссийской Федерацией самбо.</w:t>
      </w:r>
    </w:p>
    <w:p w:rsidR="00914C5C" w:rsidRDefault="00914C5C" w:rsidP="00914C5C">
      <w:pPr>
        <w:jc w:val="both"/>
        <w:rPr>
          <w:sz w:val="18"/>
          <w:szCs w:val="18"/>
        </w:rPr>
      </w:pPr>
      <w:r>
        <w:rPr>
          <w:sz w:val="18"/>
          <w:szCs w:val="18"/>
        </w:rPr>
        <w:t>Заявка, заверенная врачом, подается в день соревнований в судейскую коллегию перед взвешиванием.</w:t>
      </w:r>
    </w:p>
    <w:p w:rsidR="00914C5C" w:rsidRDefault="00914C5C" w:rsidP="00914C5C">
      <w:pPr>
        <w:pStyle w:val="a3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5. Награждение: 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Участники, занявшие </w:t>
      </w:r>
      <w:r>
        <w:rPr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II</w:t>
      </w:r>
      <w:r>
        <w:rPr>
          <w:sz w:val="18"/>
          <w:szCs w:val="18"/>
        </w:rPr>
        <w:t xml:space="preserve"> и </w:t>
      </w:r>
      <w:r w:rsidRPr="00914C5C">
        <w:rPr>
          <w:sz w:val="18"/>
          <w:szCs w:val="18"/>
        </w:rPr>
        <w:t xml:space="preserve">2 </w:t>
      </w:r>
      <w:r>
        <w:rPr>
          <w:sz w:val="18"/>
          <w:szCs w:val="18"/>
          <w:lang w:val="en-US"/>
        </w:rPr>
        <w:t>III</w:t>
      </w:r>
      <w:r>
        <w:rPr>
          <w:sz w:val="18"/>
          <w:szCs w:val="18"/>
        </w:rPr>
        <w:t xml:space="preserve"> места в своих категориях, награждаются сладкими призами, медалями и грамотами. 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Оргкомитетом турнира учреждены поощрительные призы:</w:t>
      </w:r>
    </w:p>
    <w:p w:rsidR="00914C5C" w:rsidRDefault="00914C5C" w:rsidP="00914C5C">
      <w:pPr>
        <w:pStyle w:val="a3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за лучшую технику</w:t>
      </w:r>
    </w:p>
    <w:p w:rsidR="00914C5C" w:rsidRDefault="00914C5C" w:rsidP="00914C5C">
      <w:pPr>
        <w:pStyle w:val="a3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за волю к победе</w:t>
      </w:r>
    </w:p>
    <w:p w:rsidR="00914C5C" w:rsidRDefault="00914C5C" w:rsidP="00914C5C">
      <w:pPr>
        <w:pStyle w:val="a3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 самую быструю схватку  </w:t>
      </w:r>
    </w:p>
    <w:p w:rsidR="00914C5C" w:rsidRDefault="00914C5C" w:rsidP="00914C5C">
      <w:pPr>
        <w:pStyle w:val="a3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6. Финансовые расходы: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Все расходы по проведению соревнований за счет средств </w:t>
      </w:r>
      <w:r w:rsidR="00E87B5E">
        <w:rPr>
          <w:sz w:val="18"/>
          <w:szCs w:val="18"/>
        </w:rPr>
        <w:t xml:space="preserve">МАУ </w:t>
      </w:r>
      <w:proofErr w:type="gramStart"/>
      <w:r w:rsidR="00E87B5E">
        <w:rPr>
          <w:sz w:val="18"/>
          <w:szCs w:val="18"/>
        </w:rPr>
        <w:t xml:space="preserve">ДО </w:t>
      </w:r>
      <w:bookmarkStart w:id="0" w:name="_GoBack"/>
      <w:bookmarkEnd w:id="0"/>
      <w:r>
        <w:rPr>
          <w:sz w:val="18"/>
          <w:szCs w:val="18"/>
        </w:rPr>
        <w:t xml:space="preserve"> ДЮСШ</w:t>
      </w:r>
      <w:proofErr w:type="gramEnd"/>
      <w:r>
        <w:rPr>
          <w:sz w:val="18"/>
          <w:szCs w:val="18"/>
        </w:rPr>
        <w:t>-2 и спонсоров. Расходы по командированию команд (проезд, питание) за счет командирующих организаций. Стартовый взнос с одного участника 300 рублей.</w:t>
      </w:r>
    </w:p>
    <w:p w:rsidR="00914C5C" w:rsidRDefault="00914C5C" w:rsidP="00914C5C">
      <w:pPr>
        <w:pStyle w:val="a3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7. </w:t>
      </w:r>
      <w:r>
        <w:rPr>
          <w:sz w:val="18"/>
          <w:szCs w:val="18"/>
          <w:u w:val="single"/>
        </w:rPr>
        <w:t>Проезд: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От м. «Теплый Стан» (из центра первый вагон) маршрутное такси № 433 до конечной остановки микрорайон «В».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Внимание!!! Участники турнира должны иметь куртки самбо синего и красного цвета и </w:t>
      </w:r>
      <w:proofErr w:type="spellStart"/>
      <w:r>
        <w:rPr>
          <w:sz w:val="18"/>
          <w:szCs w:val="18"/>
        </w:rPr>
        <w:t>борцовки</w:t>
      </w:r>
      <w:proofErr w:type="spellEnd"/>
      <w:r>
        <w:rPr>
          <w:sz w:val="18"/>
          <w:szCs w:val="18"/>
        </w:rPr>
        <w:t xml:space="preserve"> (чешки). От каждой команды 1 судья (форма судьи обязательна). Команда, не выставившая судью, штраф 1000 р.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Это положение является официальным вызовом на данные соревнования. От Вашей организации допускается _______ участников.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Все вопросы по данно</w:t>
      </w:r>
      <w:r w:rsidR="005A565A">
        <w:rPr>
          <w:sz w:val="18"/>
          <w:szCs w:val="18"/>
        </w:rPr>
        <w:t>му турниру по тел. 8-915-</w:t>
      </w:r>
      <w:r>
        <w:rPr>
          <w:sz w:val="18"/>
          <w:szCs w:val="18"/>
        </w:rPr>
        <w:t xml:space="preserve"> </w:t>
      </w:r>
      <w:r w:rsidR="005A565A">
        <w:rPr>
          <w:sz w:val="18"/>
          <w:szCs w:val="18"/>
        </w:rPr>
        <w:t>066-21-88 Меркулов Вадим Михайлович</w:t>
      </w:r>
      <w:r>
        <w:rPr>
          <w:sz w:val="18"/>
          <w:szCs w:val="18"/>
        </w:rPr>
        <w:t>.</w:t>
      </w:r>
    </w:p>
    <w:p w:rsidR="00914C5C" w:rsidRDefault="00914C5C" w:rsidP="00914C5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8 (495) 851-21-90 Администрация ДЮСШ-2.</w:t>
      </w:r>
    </w:p>
    <w:p w:rsidR="00914C5C" w:rsidRDefault="00914C5C" w:rsidP="00914C5C">
      <w:pPr>
        <w:pStyle w:val="a3"/>
        <w:rPr>
          <w:sz w:val="18"/>
          <w:szCs w:val="18"/>
        </w:rPr>
      </w:pPr>
    </w:p>
    <w:p w:rsidR="00914C5C" w:rsidRDefault="00914C5C" w:rsidP="00914C5C">
      <w:pPr>
        <w:pStyle w:val="a3"/>
        <w:jc w:val="right"/>
        <w:rPr>
          <w:sz w:val="18"/>
          <w:szCs w:val="18"/>
        </w:rPr>
      </w:pPr>
    </w:p>
    <w:p w:rsidR="00914C5C" w:rsidRDefault="00914C5C" w:rsidP="00914C5C">
      <w:pPr>
        <w:rPr>
          <w:sz w:val="18"/>
          <w:szCs w:val="18"/>
        </w:rPr>
      </w:pPr>
    </w:p>
    <w:p w:rsidR="002C5E80" w:rsidRDefault="002C5E80"/>
    <w:sectPr w:rsidR="002C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A4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C1D63DE"/>
    <w:multiLevelType w:val="singleLevel"/>
    <w:tmpl w:val="34482FA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5C"/>
    <w:rsid w:val="002C5E80"/>
    <w:rsid w:val="00404F8E"/>
    <w:rsid w:val="005A565A"/>
    <w:rsid w:val="00914C5C"/>
    <w:rsid w:val="00E8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6F001-4E7B-408E-9ED4-E6F99069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14C5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14C5C"/>
    <w:pPr>
      <w:keepNext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C5C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914C5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3">
    <w:name w:val="Body Text"/>
    <w:basedOn w:val="a"/>
    <w:link w:val="a4"/>
    <w:semiHidden/>
    <w:unhideWhenUsed/>
    <w:rsid w:val="00914C5C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14C5C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semiHidden/>
    <w:unhideWhenUsed/>
    <w:rsid w:val="00914C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14C5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56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6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5</cp:revision>
  <cp:lastPrinted>2017-11-02T08:01:00Z</cp:lastPrinted>
  <dcterms:created xsi:type="dcterms:W3CDTF">2016-11-14T12:07:00Z</dcterms:created>
  <dcterms:modified xsi:type="dcterms:W3CDTF">2017-11-02T08:08:00Z</dcterms:modified>
</cp:coreProperties>
</file>